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rPr>
            </w:pPr>
            <w:r>
              <w:rPr>
                <w:rFonts w:hint="eastAsia" w:ascii="宋体" w:hAnsi="宋体" w:eastAsia="宋体"/>
                <w:sz w:val="21"/>
                <w:szCs w:val="21"/>
                <w:lang w:eastAsia="zh-CN"/>
              </w:rPr>
              <w:t>四川省</w:t>
            </w:r>
            <w:r>
              <w:rPr>
                <w:rFonts w:hint="eastAsia" w:ascii="宋体" w:hAnsi="宋体" w:eastAsia="宋体"/>
                <w:sz w:val="21"/>
                <w:szCs w:val="21"/>
                <w:lang w:val="en-US" w:eastAsia="zh-CN"/>
              </w:rPr>
              <w:t>引大济岷工程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1050" w:firstLineChars="5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ZDUwYWY3ZDEyNmU4ZDQ2ZGU5MjU3NWM0ZDk2ZWIifQ=="/>
  </w:docVars>
  <w:rsids>
    <w:rsidRoot w:val="44EB321A"/>
    <w:rsid w:val="025672D8"/>
    <w:rsid w:val="142C2E5F"/>
    <w:rsid w:val="177646CA"/>
    <w:rsid w:val="33304A6E"/>
    <w:rsid w:val="44EB321A"/>
    <w:rsid w:val="5F9D40B4"/>
    <w:rsid w:val="6AF924E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411</Words>
  <Characters>411</Characters>
  <Lines>0</Lines>
  <Paragraphs>0</Paragraphs>
  <TotalTime>4</TotalTime>
  <ScaleCrop>false</ScaleCrop>
  <LinksUpToDate>false</LinksUpToDate>
  <CharactersWithSpaces>506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hj</cp:lastModifiedBy>
  <dcterms:modified xsi:type="dcterms:W3CDTF">2023-12-19T12:04:35Z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D066B59BD8C4483E8EB4A57E864CDB8C</vt:lpwstr>
  </property>
</Properties>
</file>